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附件4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bookmarkStart w:id="0" w:name="_GoBack"/>
      <w:bookmarkEnd w:id="0"/>
      <w:r>
        <w:rPr>
          <w:rFonts w:hint="eastAsia" w:eastAsia="黑体"/>
          <w:sz w:val="32"/>
        </w:rPr>
        <w:t>广西艺术学院校园视频监控资料调阅申请表</w:t>
      </w:r>
    </w:p>
    <w:p>
      <w:pPr>
        <w:spacing w:line="500" w:lineRule="exact"/>
        <w:ind w:firstLine="4680" w:firstLineChars="19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tbl>
      <w:tblPr>
        <w:tblStyle w:val="4"/>
        <w:tblW w:w="85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46"/>
        <w:gridCol w:w="142"/>
        <w:gridCol w:w="1843"/>
        <w:gridCol w:w="622"/>
        <w:gridCol w:w="150"/>
        <w:gridCol w:w="1080"/>
        <w:gridCol w:w="780"/>
        <w:gridCol w:w="2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申请人姓名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所属单位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申请原因</w:t>
            </w:r>
          </w:p>
          <w:p>
            <w:pPr>
              <w:tabs>
                <w:tab w:val="left" w:pos="228"/>
              </w:tabs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事由、时间、地点及简单经过，涉及到的财物（规格、价格等）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调阅情况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陪同人员</w:t>
            </w:r>
          </w:p>
        </w:tc>
        <w:tc>
          <w:tcPr>
            <w:tcW w:w="657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□公安机关  □保卫部门  □老师（辅导员</w:t>
            </w:r>
            <w:r>
              <w:rPr>
                <w:rFonts w:ascii="宋体" w:hAnsi="宋体" w:eastAsia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调阅时段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是否备案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调阅位置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是否拷贝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562" w:firstLineChars="200"/>
              <w:rPr>
                <w:rFonts w:ascii="仿宋_GB2312" w:hAnsi="Calibri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申请人承诺：本人所</w:t>
            </w: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</w:rPr>
              <w:t>调阅资料仅用于该事情的调查，如因资料内容外泄造成的一切后果，全部责任由我本人承担</w:t>
            </w: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。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申请人签名：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4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申请人所属单位负责人意见（签字）：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单位盖章：       年   月   日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保卫处负责人（意见）签字：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单位盖章：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学校分管领导意见：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视频监控资料调阅操作（陪同）人员（签名）：</w:t>
            </w:r>
          </w:p>
        </w:tc>
      </w:tr>
    </w:tbl>
    <w:p>
      <w:pPr/>
      <w:r>
        <w:rPr>
          <w:rFonts w:hint="eastAsia" w:ascii="宋体" w:hAnsi="宋体" w:eastAsia="宋体" w:cs="宋体"/>
          <w:sz w:val="24"/>
        </w:rPr>
        <w:t xml:space="preserve">说明：此表由申请人如实填写，经审批盖章后持表到校园视频监控指挥中心办理调阅事宜。联系电话：5333101  </w:t>
      </w:r>
    </w:p>
    <w:sectPr>
      <w:footerReference r:id="rId3" w:type="default"/>
      <w:pgSz w:w="11906" w:h="16838"/>
      <w:pgMar w:top="1440" w:right="1800" w:bottom="1118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>
                          <w:pPr/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>
                    <w:pPr/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55437"/>
    <w:rsid w:val="6A5554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2016-07-28T09:56:00Z</dcterms:created>
  <dc:creator>admin</dc:creator>
  <cp:lastModifiedBy>admin</cp:lastModifiedBy>
  <dcterms:modified xsi:type="dcterms:W3CDTF">2016-07-28T09:56:42Z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